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江苏北方路桥工程有限公司工作人员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招聘</w:t>
      </w:r>
      <w:r>
        <w:rPr>
          <w:rFonts w:hint="eastAsia" w:ascii="宋体" w:hAnsi="宋体"/>
          <w:b/>
          <w:bCs/>
          <w:sz w:val="32"/>
          <w:szCs w:val="32"/>
        </w:rPr>
        <w:t>报名审核表</w:t>
      </w:r>
    </w:p>
    <w:tbl>
      <w:tblPr>
        <w:tblStyle w:val="6"/>
        <w:tblpPr w:leftFromText="180" w:rightFromText="180" w:vertAnchor="text" w:horzAnchor="page" w:tblpX="1127" w:tblpY="436"/>
        <w:tblOverlap w:val="never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150"/>
        <w:gridCol w:w="1532"/>
        <w:gridCol w:w="130"/>
        <w:gridCol w:w="894"/>
        <w:gridCol w:w="582"/>
        <w:gridCol w:w="525"/>
        <w:gridCol w:w="584"/>
        <w:gridCol w:w="1"/>
        <w:gridCol w:w="1262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53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2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58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09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否</w:t>
            </w:r>
          </w:p>
        </w:tc>
        <w:tc>
          <w:tcPr>
            <w:tcW w:w="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高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身份证号码：</w:t>
            </w:r>
          </w:p>
        </w:tc>
        <w:tc>
          <w:tcPr>
            <w:tcW w:w="551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户口所在地</w:t>
            </w:r>
          </w:p>
        </w:tc>
        <w:tc>
          <w:tcPr>
            <w:tcW w:w="5510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5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电子邮件</w:t>
            </w:r>
          </w:p>
        </w:tc>
        <w:tc>
          <w:tcPr>
            <w:tcW w:w="3132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联系地址(邮编)</w:t>
            </w:r>
          </w:p>
        </w:tc>
        <w:tc>
          <w:tcPr>
            <w:tcW w:w="7380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全日制本科</w:t>
            </w:r>
            <w:r>
              <w:rPr>
                <w:rFonts w:hint="eastAsia" w:ascii="宋体" w:hAnsi="宋体"/>
                <w:szCs w:val="21"/>
              </w:rPr>
              <w:t>毕业院校（准确填写）及 专 业</w:t>
            </w:r>
          </w:p>
        </w:tc>
        <w:tc>
          <w:tcPr>
            <w:tcW w:w="7380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2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870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  职  务</w:t>
            </w:r>
          </w:p>
        </w:tc>
        <w:tc>
          <w:tcPr>
            <w:tcW w:w="7380" w:type="dxa"/>
            <w:gridSpan w:val="9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拥有证书情况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4824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4824" w:type="dxa"/>
            <w:gridSpan w:val="6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255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133" w:type="dxa"/>
            <w:gridSpan w:val="3"/>
            <w:tcBorders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</w:trPr>
        <w:tc>
          <w:tcPr>
            <w:tcW w:w="2045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</w:t>
            </w:r>
            <w:r>
              <w:rPr>
                <w:rFonts w:hint="eastAsia" w:ascii="宋体" w:hAnsi="宋体"/>
                <w:szCs w:val="21"/>
                <w:lang w:eastAsia="zh-CN"/>
              </w:rPr>
              <w:t>高中</w:t>
            </w:r>
            <w:r>
              <w:rPr>
                <w:rFonts w:hint="eastAsia" w:ascii="宋体" w:hAnsi="宋体"/>
                <w:szCs w:val="21"/>
              </w:rPr>
              <w:t>起，有工作经验者，应填写工作经历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7380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</w:trPr>
        <w:tc>
          <w:tcPr>
            <w:tcW w:w="2045" w:type="dxa"/>
            <w:gridSpan w:val="2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价</w:t>
            </w:r>
          </w:p>
        </w:tc>
        <w:tc>
          <w:tcPr>
            <w:tcW w:w="7380" w:type="dxa"/>
            <w:gridSpan w:val="9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应聘信息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5718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45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期望薪资</w:t>
            </w:r>
          </w:p>
        </w:tc>
        <w:tc>
          <w:tcPr>
            <w:tcW w:w="5718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9" w:hRule="atLeast"/>
        </w:trPr>
        <w:tc>
          <w:tcPr>
            <w:tcW w:w="895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应聘人员签 名</w:t>
            </w:r>
          </w:p>
        </w:tc>
        <w:tc>
          <w:tcPr>
            <w:tcW w:w="428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本人确认自己符合拟报考岗位所需的资格条件，所提供的材料真实、有效，如经审查不符，承诺自动放弃</w:t>
            </w:r>
            <w:r>
              <w:rPr>
                <w:rFonts w:hint="eastAsia" w:ascii="宋体" w:hAnsi="宋体"/>
                <w:szCs w:val="21"/>
                <w:lang w:eastAsia="zh-CN"/>
              </w:rPr>
              <w:t>面</w:t>
            </w:r>
            <w:r>
              <w:rPr>
                <w:rFonts w:hint="eastAsia" w:ascii="宋体" w:hAnsi="宋体"/>
                <w:szCs w:val="21"/>
              </w:rPr>
              <w:t>试和聘用资格。</w:t>
            </w:r>
          </w:p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</w:p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应聘人：</w:t>
            </w:r>
          </w:p>
          <w:p>
            <w:pPr>
              <w:ind w:firstLine="1785" w:firstLineChars="850"/>
              <w:rPr>
                <w:rFonts w:hint="eastAsia" w:ascii="宋体" w:hAnsi="宋体"/>
                <w:szCs w:val="21"/>
              </w:rPr>
            </w:pPr>
          </w:p>
          <w:p>
            <w:pPr>
              <w:ind w:firstLine="1785" w:firstLineChars="8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ind w:left="1890" w:leftChars="900" w:firstLine="2070" w:firstLineChars="986"/>
              <w:rPr>
                <w:rFonts w:hint="eastAsia" w:ascii="宋体" w:hAnsi="宋体"/>
                <w:szCs w:val="21"/>
              </w:rPr>
            </w:pPr>
          </w:p>
        </w:tc>
        <w:tc>
          <w:tcPr>
            <w:tcW w:w="5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资格审查意见</w:t>
            </w:r>
          </w:p>
        </w:tc>
        <w:tc>
          <w:tcPr>
            <w:tcW w:w="3717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1575" w:firstLineChars="750"/>
              <w:rPr>
                <w:rFonts w:hint="eastAsia" w:ascii="宋体" w:hAnsi="宋体"/>
                <w:szCs w:val="21"/>
              </w:rPr>
            </w:pPr>
          </w:p>
          <w:p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审查人：          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895" w:type="dxa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公司研究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530" w:type="dxa"/>
            <w:gridSpan w:val="10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565" w:firstLineChars="2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签字：</w:t>
            </w:r>
          </w:p>
          <w:p>
            <w:pPr>
              <w:ind w:firstLine="5565" w:firstLineChars="2650"/>
              <w:rPr>
                <w:rFonts w:hint="eastAsia" w:ascii="宋体" w:hAnsi="宋体"/>
                <w:szCs w:val="21"/>
              </w:rPr>
            </w:pPr>
          </w:p>
          <w:p>
            <w:pPr>
              <w:ind w:firstLine="6090" w:firstLineChars="29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134" w:right="1134" w:bottom="1134" w:left="1134" w:header="709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Song Regular">
    <w:altName w:val="宋体"/>
    <w:panose1 w:val="02020300000000000000"/>
    <w:charset w:val="86"/>
    <w:family w:val="auto"/>
    <w:pitch w:val="default"/>
    <w:sig w:usb0="00000000" w:usb1="00000000" w:usb2="00000016" w:usb3="00000000" w:csb0="0004000D" w:csb1="00000000"/>
  </w:font>
  <w:font w:name="STSong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Tc3NzljZDBmMmFhN2EwNDdkZTM4MDkyNDBkMzMifQ=="/>
  </w:docVars>
  <w:rsids>
    <w:rsidRoot w:val="692B0B5E"/>
    <w:rsid w:val="15B226DE"/>
    <w:rsid w:val="2DDF8FC2"/>
    <w:rsid w:val="358FA10C"/>
    <w:rsid w:val="3BB7C2E8"/>
    <w:rsid w:val="692B0B5E"/>
    <w:rsid w:val="6E8C41F3"/>
    <w:rsid w:val="70E952BE"/>
    <w:rsid w:val="7C1E1E6E"/>
    <w:rsid w:val="7FD76F97"/>
    <w:rsid w:val="9FFF764C"/>
    <w:rsid w:val="B9398A9A"/>
    <w:rsid w:val="BBEDF33A"/>
    <w:rsid w:val="CEFBC03C"/>
    <w:rsid w:val="D3B749CB"/>
    <w:rsid w:val="D6CAF269"/>
    <w:rsid w:val="FDFF63DE"/>
    <w:rsid w:val="FE5F94BF"/>
    <w:rsid w:val="FE8D20EC"/>
    <w:rsid w:val="FF7D8415"/>
    <w:rsid w:val="FFD7F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样式1"/>
    <w:basedOn w:val="1"/>
    <w:qFormat/>
    <w:uiPriority w:val="0"/>
    <w:pPr>
      <w:keepNext/>
      <w:spacing w:line="600" w:lineRule="exact"/>
      <w:jc w:val="center"/>
    </w:pPr>
    <w:rPr>
      <w:rFonts w:hint="eastAsia" w:ascii="SimSong Regular" w:hAnsi="SimSong Regular" w:eastAsia="STSong" w:cs="SimSong Regular"/>
      <w:color w:val="000000"/>
      <w:kern w:val="0"/>
      <w:sz w:val="44"/>
      <w:szCs w:val="48"/>
      <w:u w:val="none" w:color="auto"/>
      <w:shd w:val="clear" w:color="auto" w:fill="auto"/>
      <w:lang w:eastAsia="zh-Hans"/>
    </w:rPr>
  </w:style>
  <w:style w:type="paragraph" w:customStyle="1" w:styleId="9">
    <w:name w:val="设计院"/>
    <w:basedOn w:val="1"/>
    <w:qFormat/>
    <w:uiPriority w:val="0"/>
    <w:pPr>
      <w:tabs>
        <w:tab w:val="left" w:pos="1418"/>
      </w:tabs>
      <w:autoSpaceDE w:val="0"/>
      <w:autoSpaceDN w:val="0"/>
      <w:adjustRightInd w:val="0"/>
      <w:spacing w:line="360" w:lineRule="auto"/>
      <w:ind w:firstLine="561" w:firstLineChars="200"/>
    </w:pPr>
    <w:rPr>
      <w:rFonts w:hint="eastAsia" w:ascii="STFangsong" w:hAnsi="STFangsong" w:eastAsia="华文仿宋" w:cs="宋体"/>
      <w:b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1217</Words>
  <Characters>1261</Characters>
  <Lines>0</Lines>
  <Paragraphs>0</Paragraphs>
  <TotalTime>7</TotalTime>
  <ScaleCrop>false</ScaleCrop>
  <LinksUpToDate>false</LinksUpToDate>
  <CharactersWithSpaces>1352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2024-06-13T19:12:00Z</dcterms:created>
  <dc:creator>传奇</dc:creator>
  <cp:lastModifiedBy>好脾气的大懒虫</cp:lastModifiedBy>
  <dcterms:modified xsi:type="dcterms:W3CDTF">2024-06-19T01:31:58Z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9DC94A562BC38DA99F4371669B974F1A_43</vt:lpwstr>
  </property>
</Properties>
</file>